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cs="微软雅黑" w:hint="eastAsia"/>
          <w:color w:val="000000"/>
          <w:kern w:val="0"/>
          <w:sz w:val="20"/>
          <w:szCs w:val="20"/>
          <w:lang w:val="zh-CN"/>
        </w:rPr>
        <w:t>这里我使用的母盘为：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cn_windows_10_consumer_editions_version_1909_updated_jan_2020_x64_dvd_47161f17.iso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下载地址：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cn_windows_10_consumer_editions_version_1909_updated_jan_2020_x64_dvd_47161f17.iso (5.05 GB)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本教程只为研究测试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WINDOWS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系统稳定和兼容可靠性和学习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WINDOWS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启动过程，如有需要，请支持购买正版软件。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下面开始教程：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此版本所添加的功能列表：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1.        cmd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最小化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PE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2.        explorer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的添加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3.        32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位程序的支持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4.        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文件搜索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5.        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主题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6.        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输入法指示器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7.        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计算机管理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8.        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控制面板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9.        Dism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10.        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系统属性硬件信息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11.        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原版任务管理器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写在前面：复制文件时根据系统语言版本自行复制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.MUI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语言文件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做前准备：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下载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WIN10 1909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原版安装镜像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</w:rPr>
        <w:t>,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</w:rPr>
        <w:t>分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别释放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BOOT.WIM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和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INSTALL.WIM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D:\1909\BOOT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和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D:\1909\INSTALL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目录下并获取权限，建立一个新文件夹：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D:\1909\WINPE.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_______________________________________________________________________________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最小化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CMDPE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的制作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1.boot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的精简：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D:\1909\BOOT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复制以下必要文件到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D:\1909\WINPE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文件夹：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\Windows\apppatch\drvmain.sdb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启动字体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\Windows\Boot\Fonts\msyh_boot.ttf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\Windows\Boot\Fonts\msyhn_boot.ttf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\Windows\Boot\Fonts\segoe_slboot.ttf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\Windows\Boot\Fonts\segoen_slboot.ttf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启动画面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\Windows\Boot\Resources\zh-CN\bootres.dll.mui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\Windows\Boot\Resources\bootres.dll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版本信息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\Windows\Branding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系统字体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\Windows\Fonts\app936.fon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\Windows\Fonts\consolaz.ttf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\Windows\Fonts\marlett.ttf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\Windows\Fonts\micross.ttf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\Windows\Fonts\msyh.ttc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\Windows\Fonts\segmdl2.ttf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\Windows\Fonts\segoeuil.ttf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\Windows\Fonts\seguisbi.ttf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\Windows\Fonts\seguisym.ttf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\Windows\Fonts\simsun.ttc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\Windows\Fonts\svgafix.fon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\Windows\Fonts\tahoma.ttf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\Windows\Fonts\vga936.fon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\Windows\Fonts\vgaoem.fon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\Windows\Fonts\vgasys.fon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\Windows\Globalization\Sorting\SortDefault.nls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驱动安装信息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\Windows\INF      //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整个目录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主题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\Windows\resources //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整个目录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  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BIOS/UEFI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启动文件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\Windows\System32\Boot\zh-CN //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对应的语言文件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\Windows\System32\Boot\winload.efi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\Windows\System32\Boot\winload.exe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驱动签名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\Windows\System32\CatRoot\{F750E6C3-38EE-11D1-85E5-00C04FC295EE} //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整个目录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\Windows\System32\CodeIntegrity\driver.stl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注册表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\Windows\System32\config\BBI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\Windows\System32\config\BCD-Template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\Windows\System32\config\COMPONENTS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\Windows\System32\config\DEFAULT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\Windows\System32\config\DRIVERS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\Windows\System32\config\ELAM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\Windows\System32\config\SAM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\Windows\System32\config\SECURITY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\Windows\System32\config\SOFTWARE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\Windows\System32\config\SYSTEM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系统驱动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  //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整个目录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增强驱动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\Windows\System32\DriverStore\FileRepository\3ware.inf*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\Windows\System32\DriverStore\FileRepository\1394.inf*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\Windows\System32\DriverStore\FileRepository\acpi.inf*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\Windows\System32\DriverStore\FileRepository\acpidev.inf*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\Windows\System32\DriverStore\FileRepository\acpipagr.inf*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\Windows\System32\DriverStore\FileRepository\acpitime.inf*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\Windows\System32\DriverStore\FileRepository\adp80xx.inf*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\Windows\System32\DriverStore\FileRepository\amdgpio2.inf*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\Windows\System32\DriverStore\FileRepository\amdi2c.inf*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\Windows\System32\DriverStore\FileRepository\amdsata.inf*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\Windows\System32\DriverStore\FileRepository\amdsbs.inf*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\Windows\System32\DriverStore\FileRepository\arcsas.inf*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\Windows\System32\DriverStore\FileRepository\basicdisplay.inf*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\Windows\System32\DriverStore\FileRepository\basicrender.inf*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\Windows\System32\DriverStore\FileRepository\battery.inf*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\Windows\System32\DriverStore\FileRepository\buttonconverter.inf*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\Windows\System32\DriverStore\FileRepository\c_1394.inf*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\Windows\System32\DriverStore\FileRepository\c_61883.inf*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\Windows\System32\DriverStore\FileRepository\c_battery.inf*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\Windows\System32\DriverStore\FileRepository\c_biometric.inf*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\Windows\System32\DriverStore\FileRepository\c_camera.inf*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\Windows\System32\DriverStore\FileRepository\c_cdrom.inf*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\Windows\System32\DriverStore\FileRepository\c_computer.inf*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\Windows\System32\DriverStore\FileRepository\c_diskdrive.inf*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\Windows\System32\DriverStore\FileRepository\c_display.inf*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\Windows\System32\DriverStore\FileRepository\c_dot4.inf*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\Windows\System32\DriverStore\FileRepository\c_extension.inf*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\Windows\System32\DriverStore\FileRepository\c_fdc.inf*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\Windows\System32\DriverStore\FileRepository\c_firmware.inf*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\Windows\System32\DriverStore\FileRepository\c_floppydisk.inf*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\Windows\System32\DriverStore\FileRepository\c_fsactivitymonitor.inf*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\Windows\System32\DriverStore\FileRepository\c_fsantivirus.inf*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\Windows\System32\DriverStore\FileRepository\c_fscfsmetadataserver.inf*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\Windows\System32\DriverStore\FileRepository\c_fscompression.inf*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\Windows\System32\DriverStore\FileRepository\c_fscontentscreener.inf*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\Windows\System32\DriverStore\FileRepository\c_fscontinuousbackup.inf*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\Windows\System32\DriverStore\FileRepository\c_fscopyprotection.inf*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\Windows\System32\DriverStore\FileRepository\c_fsencryption.inf*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\Windows\System32\DriverStore\FileRepository\c_fshsm.inf*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\Windows\System32\DriverStore\FileRepository\c_fsinfrastructure.inf*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\Windows\System32\DriverStore\FileRepository\c_fsopenfilebackup.inf*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\Windows\System32\DriverStore\FileRepository\c_fsphysicalquotamgmt.inf*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\Windows\System32\DriverStore\FileRepository\c_fsquotamgmt.inf*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\Windows\System32\DriverStore\FileRepository\c_fsreplication.inf*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\Windows\System32\DriverStore\FileRepository\c_fssecurityenhancer.inf*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\Windows\System32\DriverStore\FileRepository\c_fssystem.inf*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\Windows\System32\DriverStore\FileRepository\c_fssystemrecovery.inf*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\Windows\System32\DriverStore\FileRepository\c_fsundelete.inf*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\Windows\System32\DriverStore\FileRepository\c_fsvirtualization.inf*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\Windows\System32\DriverStore\FileRepository\c_hdc.inf*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\Windows\System32\DriverStore\FileRepository\c_hidclass.inf*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\Windows\System32\DriverStore\FileRepository\c_keyboard.inf*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\Windows\System32\DriverStore\FileRepository\c_legacydriver.inf*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\Windows\System32\DriverStore\FileRepository\c_mcx.inf*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\Windows\System32\DriverStore\FileRepository\c_mediumchanger.inf*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\Windows\System32\DriverStore\FileRepository\c_memory.inf*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\Windows\System32\DriverStore\FileRepository\c_monitor.inf*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\Windows\System32\DriverStore\FileRepository\c_mouse.inf*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\Windows\System32\DriverStore\FileRepository\c_mtd.inf*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\Windows\System32\DriverStore\FileRepository\c_multifunction.inf*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\Windows\System32\DriverStore\FileRepository\c_multiportserial.inf*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\Windows\System32\DriverStore\FileRepository\c_pcmcia.inf*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\Windows\System32\DriverStore\FileRepository\c_ports.inf*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\Windows\System32\DriverStore\FileRepository\c_processor.inf*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\Windows\System32\DriverStore\FileRepository\c_proximity.inf*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\Windows\System32\DriverStore\FileRepository\c_sbp2.inf*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\Windows\System32\DriverStore\FileRepository\c_scmdisk.inf*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\Windows\System32\DriverStore\FileRepository\c_scmvolume.inf*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\Windows\System32\DriverStore\FileRepository\c_scsiadapter.inf*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\Windows\System32\DriverStore\FileRepository\c_sdhost.inf*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\Windows\System32\DriverStore\FileRepository\c_securitydevices.inf*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\Windows\System32\DriverStore\FileRepository\c_smartcard.inf*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\Windows\System32\DriverStore\FileRepository\c_smartcardfilter.inf*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\Windows\System32\DriverStore\FileRepository\c_smartcardreader.inf*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\Windows\System32\DriverStore\FileRepository\c_smrdisk.inf*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\Windows\System32\DriverStore\FileRepository\c_smrvolume.inf*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\Windows\System32\DriverStore\FileRepository\c_sslaccel.inf*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\Windows\System32\DriverStore\FileRepository\c_swcomponent.inf*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\Windows\System32\DriverStore\FileRepository\c_swdevice.inf*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\Windows\System32\DriverStore\FileRepository\c_system.inf*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\Windows\System32\DriverStore\FileRepository\c_tapedrive.inf*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\Windows\System32\DriverStore\FileRepository\c_ucm.inf*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\Windows\System32\DriverStore\FileRepository\c_unknown.inf*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\Windows\System32\DriverStore\FileRepository\c_usb.inf*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\Windows\System32\DriverStore\FileRepository\c_usbdevice.inf*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\Windows\System32\DriverStore\FileRepository\c_usbfn.inf*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\Windows\System32\DriverStore\FileRepository\c_volsnap.inf*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\Windows\System32\DriverStore\FileRepository\c_volume.inf*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\Windows\System32\DriverStore\FileRepository\c_wceusbs.inf*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\Windows\System32\DriverStore\FileRepository\cdrom.inf*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\Windows\System32\DriverStore\FileRepository\cht4nulx64.inf*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\Windows\System32\DriverStore\FileRepository\cht4sx64.inf*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\Windows\System32\DriverStore\FileRepository\cht4vx64.inf*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\Windows\System32\DriverStore\FileRepository\cmbatt.inf*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\Windows\System32\DriverStore\FileRepository\cpu.inf*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\Windows\System32\DriverStore\FileRepository\disk.inf*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\Windows\System32\DriverStore\FileRepository\errdev.inf*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\Windows\System32\DriverStore\FileRepository\fdc.inf*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\Windows\System32\DriverStore\FileRepository\flpydisk.inf*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\Windows\System32\DriverStore\FileRepository\genericusbfn.inf*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\Windows\System32\DriverStore\FileRepository\hal.inf*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\Windows\System32\DriverStore\FileRepository\halextintclpiodma.inf*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\Windows\System32\DriverStore\FileRepository\halextpl080.inf*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\Windows\System32\DriverStore\FileRepository\hidbatt.inf*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\Windows\System32\DriverStore\FileRepository\hiddigi.inf*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\Windows\System32\DriverStore\FileRepository\hidi2c.inf*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\Windows\System32\DriverStore\FileRepository\hidinterrupt.inf*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\Windows\System32\DriverStore\FileRepository\hidserv.inf*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\Windows\System32\DriverStore\FileRepository\hidspi_km.inf*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\Windows\System32\DriverStore\FileRepository\hidvhf.inf*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\Windows\System32\DriverStore\FileRepository\hpsamd.inf*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\Windows\System32\DriverStore\FileRepository\iagpio.inf*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\Windows\System32\DriverStore\FileRepository\iai2c.inf*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\Windows\System32\DriverStore\FileRepository\ialpss2i_gpio2_bxt_p.inf*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\Windows\System32\DriverStore\FileRepository\ialpss2i_gpio2_cnl.inf*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\Windows\System32\DriverStore\FileRepository\ialpss2i_gpio2_glk.inf*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\Windows\System32\DriverStore\FileRepository\ialpss2i_gpio2_skl.inf*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\Windows\System32\DriverStore\FileRepository\ialpss2i_i2c_bxt_p.inf*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\Windows\System32\DriverStore\FileRepository\ialpss2i_i2c_cnl.inf*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\Windows\System32\DriverStore\FileRepository\ialpss2i_i2c_glk.inf*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\Windows\System32\DriverStore\FileRepository\ialpss2i_i2c_skl.inf*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\Windows\System32\DriverStore\FileRepository\ialpssi_gpio.inf*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\Windows\System32\DriverStore\FileRepository\ialpssi_i2c.inf*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\Windows\System32\DriverStore\FileRepository\iastorav.inf*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\Windows\System32\DriverStore\FileRepository\iastorv.inf*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\Windows\System32\DriverStore\FileRepository\input.inf*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\Windows\System32\DriverStore\FileRepository\ipmidrv.inf*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\Windows\System32\DriverStore\FileRepository\iscsi.inf*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\Windows\System32\DriverStore\FileRepository\itsas35i.inf*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\Windows\System32\DriverStore\FileRepository\keyboard.inf*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\Windows\System32\DriverStore\FileRepository\lsi_sas.inf*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\Windows\System32\DriverStore\FileRepository\lsi_sas2i.inf*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\Windows\System32\DriverStore\FileRepository\lsi_sas3i.inf*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\Windows\System32\DriverStore\FileRepository\lsi_sss.inf*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\Windows\System32\DriverStore\FileRepository\machine.inf*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\Windows\System32\DriverStore\FileRepository\mausbhost.inf*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\Windows\System32\DriverStore\FileRepository\megasas.inf*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\Windows\System32\DriverStore\FileRepository\megasas2i.inf*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\Windows\System32\DriverStore\FileRepository\megasas35i.inf*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\Windows\System32\DriverStore\FileRepository\megasr.inf*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\Windows\System32\DriverStore\FileRepository\mf.inf*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\Windows\System32\DriverStore\FileRepository\mshdc.inf*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\Windows\System32\DriverStore\FileRepository\msmouse.inf*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\Windows\System32\DriverStore\FileRepository\msports.inf*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\Windows\System32\DriverStore\FileRepository\mssmbios.inf*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\Windows\System32\DriverStore\FileRepository\mtconfig.inf*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\Windows\System32\DriverStore\FileRepository\mvumis.inf*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\Windows\System32\DriverStore\FileRepository\ndisvirtualbus.inf*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\Windows\System32\DriverStore\FileRepository\npsvctrig.inf*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\Windows\System32\DriverStore\FileRepository\nvdimm.inf*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\Windows\System32\DriverStore\FileRepository\nvraid.inf*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\Windows\System32\DriverStore\FileRepository\pci.inf*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\Windows\System32\DriverStore\FileRepository\pcmcia.inf*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\Windows\System32\DriverStore\FileRepository\percsas2i.inf*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\Windows\System32\DriverStore\FileRepository\percsas3i.inf*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\Windows\System32\DriverStore\FileRepository\pmem.inf*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\Windows\System32\DriverStore\FileRepository\qd3x64.inf*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\Windows\System32\DriverStore\FileRepository\sbp2.inf*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\Windows\System32\DriverStore\FileRepository\scmbus.inf*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\Windows\System32\DriverStore\FileRepository\scmvolume.inf*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\Windows\System32\DriverStore\FileRepository\scsidev.inf*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\Windows\System32\DriverStore\FileRepository\sdbus.inf*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\Windows\System32\DriverStore\FileRepository\sdstor.inf*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\Windows\System32\DriverStore\FileRepository\sisraid2.inf*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\Windows\System32\DriverStore\FileRepository\sisraid4.inf*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\Windows\System32\DriverStore\FileRepository\smartsamd.inf*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\Windows\System32\DriverStore\FileRepository\smrdisk.inf*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\Windows\System32\DriverStore\FileRepository\smrvolume.inf*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\Windows\System32\DriverStore\FileRepository\spaceport.inf*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\Windows\System32\DriverStore\FileRepository\stexstor.inf*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\Windows\System32\DriverStore\FileRepository\stornvme.inf*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\Windows\System32\DriverStore\FileRepository\storufs.inf*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\Windows\System32\DriverStore\FileRepository\swenum.inf*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\Windows\System32\DriverStore\FileRepository\tape.inf*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\Windows\System32\DriverStore\FileRepository\tpm.inf*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\Windows\System32\DriverStore\FileRepository\uaspstor.inf*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\Windows\System32\DriverStore\FileRepository\uefi.inf*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\Windows\System32\DriverStore\FileRepository\ufxchipidea.inf*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\Windows\System32\DriverStore\FileRepository\ufxsynopsys.inf*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\Windows\System32\DriverStore\FileRepository\umbus.inf*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\Windows\System32\DriverStore\FileRepository\umpass.inf*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\Windows\System32\DriverStore\FileRepository\unknown.inf*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\Windows\System32\DriverStore\FileRepository\usb.inf*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\Windows\System32\DriverStore\FileRepository\usbhub3.inf*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\Windows\System32\DriverStore\FileRepository\usbport.inf*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\Windows\System32\DriverStore\FileRepository\usbser.inf*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\Windows\System32\DriverStore\FileRepository\usbstor.inf*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\Windows\System32\DriverStore\FileRepository\vdrvroot.inf*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\Windows\System32\DriverStore\FileRepository\vhdmp.inf*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\Windows\System32\DriverStore\FileRepository\virtdisk.inf*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\Windows\System32\DriverStore\FileRepository\volmgr.inf*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\Windows\System32\DriverStore\FileRepository\volsnap.inf*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\Windows\System32\DriverStore\FileRepository\volume.inf*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\Windows\System32\DriverStore\FileRepository\vsmraid.inf*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\Windows\System32\DriverStore\FileRepository\vstxraid.inf*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\Windows\System32\DriverStore\FileRepository\wdmvsc.inf*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\Windows\System32\DriverStore\FileRepository\whyperkbd.inf*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\Windows\System32\DriverStore\FileRepository\wmiacpi.inf*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\Windows\System32\DriverStore\FileRepository\wstorflt.inf*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\Windows\System32\DriverStore\FileRepository\wstorvsc.inf*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\Windows\System32\DriverStore\FileRepository\wvmbus.inf*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\Windows\System32\DriverStore\FileRepository\wvmbushid.inf*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\Windows\System32\DriverStore\FileRepository\wvmbusvideo.inf*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\Windows\System32\DriverStore\zh-CN  //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整个目录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系统文件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\Windows\System32\aclui.dll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\Windows\System32\activeds.dll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\Windows\System32\advapi32.dll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\Windows\System32\advpack.dll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\Windows\System32\apisetschema.dll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\Windows\System32\atl.dll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\Windows\System32\attrib.exe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\Windows\System32\authz.dll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\Windows\System32\basesrv.dll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\Windows\System32\bcd.dll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\Windows\System32\bcdboot.exe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\Windows\System32\bcdedit.exe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\Windows\System32\BCP47Langs.dll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\Windows\System32\BCP47mrm.dll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\Windows\System32\bcrypt.dll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\Windows\System32\bcryptprimitives.dll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\Windows\System32\bootsect.exe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\Windows\System32\BOOTVID.DLL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\Windows\System32\BrokerLib.dll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\Windows\System32\C_437.NLS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\Windows\System32\C_936.NLS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\Windows\System32\C_1251.NLS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\Windows\System32\C_1252.NLS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\Windows\System32\C_1258.NLS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\Windows\System32\C_10008.NLS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\Windows\System32\C_20127.NLS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\Windows\System32\cabinet.dll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\Windows\System32\cdd.dll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\Windows\System32\cfgmgr32.dll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\Windows\System32\chcp.com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\Windows\System32\chkdsk.exe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\Windows\System32\clb.dll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\Windows\System32\cmd.exe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\Windows\System32\cmdext.dll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\Windows\System32\cnvfat.dll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\Windows\System32\combase.dll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\Windows\System32\comdlg32.dll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\Windows\System32\coml2.dll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\Windows\System32\conhost.exe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\Windows\System32\console.dll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\Windows\System32\credui.dll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\Windows\System32\crypt32.dll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\Windows\System32\cryptbase.dll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\Windows\System32\cryptcatsvc.dll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\Windows\System32\cryptdll.dll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\Windows\System32\cryptsp.dll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\Windows\System32\cryptui.dll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\Windows\System32\csrsrv.dll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\Windows\System32\csrss.exe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\Windows\System32\d2d1.dll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\Windows\System32\dab.dll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\Windows\System32\dabapi.dll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\Windows\System32\davhlpr.dll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\Windows\System32\dbgcore.dll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\Windows\System32\dbghelp.dll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\Windows\System32\defragproxy.dll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\Windows\System32\devobj.dll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\Windows\System32\devrtl.dll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\Windows\System32\dfscli.dll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\Windows\System32\diskpart.exe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\Windows\System32\dllhost.exe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\Windows\System32\dnsapi.dll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\Windows\System32\dpapi.dll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\Windows\System32\dpapisrv.dll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\Windows\System32\drvinst.exe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\Windows\System32\drvstore.dll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\Windows\System32\dsparse.dll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\Windows\System32\dsrole.dll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\Windows\System32\dui70.dll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\Windows\System32\duser.dll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\Windows\System32\dwmapi.dll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\Windows\System32\DWrite.dll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\Windows\System32\esent.dll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\Windows\System32\EventAggregation.dll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\Windows\System32\feclient.dll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\Windows\System32\find.exe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\Windows\System32\FirewallAPI.dll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\Windows\System32\fltLib.dll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\Windows\System32\fmifs.dll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\Windows\System32\fms.dll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\Windows\System32\fontdrvhost.exe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\Windows\System32\format.com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\Windows\System32\framedynos.dll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\Windows\System32\fsutilext.dll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\Windows\System32\fwbase.dll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\Windows\System32\gdi32.dll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\Windows\System32\gdi32full.dll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\Windows\System32\GdiPlus.dll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\Windows\System32\hal.dll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\Windows\System32\hhsetup.dll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\Windows\System32\hid.dll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\Windows\System32\icacls.exe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\Windows\System32\icmp.dll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\Windows\System32\iertutil.dll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\Windows\System32\ifsutil.dll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\Windows\System32\imagehlp.dll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\Windows\System32\imageres.dll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\Windows\System32\imm32.dll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\Windows\System32\InfDefaultInstall.exe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\Windows\System32\IPHLPAPI.DLL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\Windows\System32\joinutil.dll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\Windows\System32\KBDUS.DLL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\Windows\System32\kd.dll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\Windows\System32\kernel.appcore.dll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\Windows\System32\kernel32.dll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\Windows\System32\KernelBase.dll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\Windows\System32\ktmw32.dll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\Windows\System32\l_intl.nls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\Windows\System32\locale.nls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\Windows\System32\logoncli.dll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\Windows\System32\lsasrv.dll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\Windows\System32\lsass.exe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\Windows\System32\lsm.dll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\Windows\System32\lz32.dll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\Windows\System32\mfc42.dll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\Windows\System32\mfc42u.dll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\Windows\System32\mintdh.dll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\Windows\System32\more.com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\Windows\System32\mountvol.exe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\Windows\System32\mpr.dll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\Windows\System32\MPSSVC.dll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\Windows\System32\msasn1.dll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\Windows\System32\msftedit.dll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\Windows\System32\msimg32.dll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\Windows\System32\msIso.dll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\Windows\System32\msls31.dll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\Windows\System32\msports.dll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\Windows\System32\msprivs.dll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\Windows\System32\msv1_0.dll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\Windows\System32\msvcp_win.dll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\Windows\System32\msvcp60.dll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\Windows\System32\msvcp110_win.dll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\Windows\System32\msvcrt.dll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\Windows\System32\msxml3.dll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\Windows\System32\msxml3r.dll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\Windows\System32\msxml6.dll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\Windows\System32\msxml6r.dll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\Windows\System32\ncobjapi.dll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\Windows\System32\ncrypt.dll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\Windows\System32\netapi32.dll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\Windows\System32\netjoin.dll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\Windows\System32\netutils.dll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\Windows\System32\newdev.dll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\Windows\System32\ninput.dll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\Windows\System32\NOISE.CHS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\Windows\System32\normaliz.dll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\Windows\System32\notepad.exe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\Windows\System32\nsi.dll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\Windows\System32\ntasn1.dll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\Windows\System32\ntdll.dll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\Windows\System32\ntdsapi.dll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\Windows\System32\NtlmShared.dll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\Windows\System32\ntmarta.dll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\Windows\System32\ntoskrnl.exe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\Windows\System32\odbc32.dll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\Windows\System32\ole32.dll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\Windows\System32\oleacc.dll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\Windows\System32\oleaccrc.dll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\Windows\System32\oleaut32.dll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\Windows\System32\OneCoreCommonProxyStub.dll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\Windows\System32\OpenWith.exe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\Windows\System32\osuninst.dll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\Windows\System32\pcwum.dll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\Windows\System32\pnpui.dll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\Windows\System32\pnputil.exe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\Windows\System32\powrprof.dll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\Windows\System32\profapi.dll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\Windows\System32\propsys.dll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\Windows\System32\psapi.dll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\Windows\System32\PSHED.DLL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\Windows\System32\reg.exe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\Windows\System32\regedt32.exe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\Windows\System32\regsvr32.exe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\Windows\System32\riched20.dll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\Windows\System32\riched32.dll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\Windows\System32\RpcEpMap.dll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\Windows\System32\rpcrt4.dll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\Windows\System32\rpcss.dll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\Windows\System32\rsaenh.dll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\Windows\System32\rundll32.exe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\Windows\System32\samcli.dll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\Windows\System32\samsrv.dll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\Windows\System32\scecli.dll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\Windows\System32\schema.dat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\Windows\System32\sechost.dll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\Windows\System32\secur32.dll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\Windows\System32\SensApi.dll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\Windows\System32\services.exe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\Windows\System32\setupapi.dll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\Windows\System32\SHCore.dll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\Windows\System32\shell32.dll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\Windows\System32\shlwapi.dll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\Windows\System32\shutdownux.dll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\Windows\System32\slc.dll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\Windows\System32\SmiEngine.dll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\Windows\System32\smss.exe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\Windows\System32\spfileq.dll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\Windows\System32\spinf.dll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\Windows\System32\sppc.dll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\Windows\System32\srvcli.dll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\Windows\System32\sscore.dll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\Windows\System32\sspicli.dll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\Windows\System32\sspisrv.dll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\Windows\System32\stdole2.tlb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\Windows\System32\stdole32.tlb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\Windows\System32\Storprop.dll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\Windows\System32\streamci.dll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\Windows\System32\subst.exe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\Windows\System32\svchost.exe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\Windows\System32\sxs.dll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\Windows\System32\sxshared.dll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\Windows\System32\sxssrv.dll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\Windows\System32\sxstrace.exe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\Windows\System32\sysclass.dll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\Windows\System32\sysntfy.dll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\Windows\System32\SystemEventsBrokerServer.dll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\Windows\System32\takeown.exe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\Windows\System32\taskmgr.exe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\Windows\System32\tdh.dll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\Windows\System32\ucrtbase.dll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\Windows\System32\uexfat.dll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\Windows\System32\ufat.dll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\Windows\System32\ulib.dll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\Windows\System32\umpdc.dll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\Windows\System32\umpnpmgr.dll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\Windows\System32\unattend.dll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\Windows\System32\untfs.dll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\Windows\System32\uReFS.dll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\Windows\System32\urlmon.dll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\Windows\System32\user32.dll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\Windows\System32\userenv.dll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\Windows\System32\usermgrcli.dll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\Windows\System32\usp10.dll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\Windows\System32\utildll.dll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\Windows\System32\UXInit.dll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\Windows\System32\uxtheme.dll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\Windows\System32\vbscript.dll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\Windows\System32\vds.exe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\Windows\System32\vds_ps.dll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\Windows\System32\vdsbas.dll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\Windows\System32\vdsdyn.dll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\Windows\System32\vdsldr.exe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\Windows\System32\vdsutil.dll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\Windows\System32\vdsvd.dll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\Windows\System32\version.dll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\Windows\System32\virtdisk.dll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\Windows\System32\wbemcomn.dll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\Windows\System32\wevtapi.dll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\Windows\System32\wimgapi.dll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\Windows\System32\wimserv.exe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\Windows\System32\win32k.sys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\Windows\System32\win32kbase.sys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\Windows\System32\win32kfull.sys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\Windows\System32\win32u.dll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\Windows\System32\winbrand.dll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\Windows\System32\wincorlib.dll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\Windows\System32\windows.storage.dll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\Windows\System32\WindowsCodecs.dll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\Windows\System32\winhttp.dll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\Windows\System32\wininet.dll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\Windows\System32\wininit.exe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\Windows\System32\wininitext.dll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\Windows\System32\winload.efi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\Windows\System32\winload.exe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\Windows\System32\winlogon.exe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\Windows\System32\winmm.dll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\Windows\System32\winmmbase.dll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\Windows\System32\winnsi.dll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\Windows\System32\winpe.jpg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\Windows\System32\winpeshl.exe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\Windows\System32\winspool.drv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\Windows\System32\winsrv.dll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\Windows\System32\winsrvext.dll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\Windows\System32\winsta.dll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\Windows\System32\wintrust.dll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\Windows\System32\WinTypes.dll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\Windows\System32\wkscli.dll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\Windows\System32\Wldap32.dll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\Windows\System32\wldp.dll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\Windows\System32\wmiclnt.dll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\Windows\System32\wmsgapi.dll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\Windows\System32\wpeinit.exe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\Windows\System32\wpeutil.dll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\Windows\System32\ws2_32.dll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\Windows\System32\wsock32.dll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\Windows\System32\wtsapi32.dll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\Windows\System32\xcopy.exe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\Windows\System32\xmllite.dll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根据以上系统文件复制对应的数据文件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\Windows\SystemResources\aclui.dll.mun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\Windows\SystemResources\comdlg32.dll.mun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\Windows\SystemResources\crypt32.dll.mun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\Windows\SystemResources\cryptui.dll.mun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\Windows\SystemResources\msxml3.dll.mun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\Windows\SystemResources\newdev.dll.mun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\Windows\SystemResources\notepad.exe.mun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\Windows\SystemResources\propsys.dll.mun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\Windows\SystemResources\shell32.dll.mun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WINSXS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目录的列表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\Windows\WinSxS\amd64_microsoft.windows.c..-controls.resources_6595b64144ccf1df_5.82.18362.592_zh-cn_9fbe11855a2d8fae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\Windows\WinSxS\amd64_microsoft.windows.c..-controls.resources_6595b64144ccf1df_6.0.18362.592_zh-cn_5c5264e426daca01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\Windows\WinSxS\amd64_microsoft.windows.common-controls_6595b64144ccf1df_5.82.18362.592_none_2a2c5e32466583af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\Windows\WinSxS\amd64_microsoft.windows.common-controls_6595b64144ccf1df_6.0.18362.592_none_e6c0b1911312be02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\Windows\WinSxS\amd64_microsoft.windows.gdiplus.systemcopy_31bf3856ad364e35_10.0.18362.592_none_3c798ae487d28901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\Windows\WinSxS\amd64_microsoft.windows.gdiplus_6595b64144ccf1df_1.0.18362.592_none_285a3591d49f5e29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\Windows\WinSxS\amd64_microsoft.windows.gdiplus_6595b64144ccf1df_1.1.18362.592_none_17aba4766da537d0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\Windows\WinSxS\Manifests\amd64_microsoft.windows.c..-controls.resources_6595b64144ccf1df_5.82.18362.592_zh-cn_9fbe11855a2d8fae.manifest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\Windows\WinSxS\Manifests\amd64_microsoft.windows.c..-controls.resources_6595b64144ccf1df_6.0.18362.592_zh-cn_5c5264e426daca01.manifest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\Windows\WinSxS\Manifests\amd64_microsoft.windows.common-controls_6595b64144ccf1df_5.82.18362.592_none_2a2c5e32466583af.manifest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\Windows\WinSxS\Manifests\amd64_microsoft.windows.common-controls_6595b64144ccf1df_6.0.18362.592_none_e6c0b1911312be02.manifest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\Windows\WinSxS\Manifests\amd64_microsoft.windows.gdiplus.systemcopy_31bf3856ad364e35_10.0.18362.592_none_3c798ae487d28901.manifest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\Windows\WinSxS\Manifests\amd64_microsoft.windows.gdiplus_6595b64144ccf1df_1.0.18362.592_none_285a3591d49f5e29.manifest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\Windows\WinSxS\Manifests\amd64_microsoft.windows.gdiplus_6595b64144ccf1df_1.1.18362.592_none_17aba4766da537d0.manifest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\Windows\WinSxS\Manifests\amd64_microsoft.windows.i..utomation.proxystub_6595b64144ccf1df_1.0.18362.592_none_41c3b244a066343e.manifest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\Windows\WinSxS\Manifests\amd64_microsoft.windows.isolationautomation_6595b64144ccf1df_1.0.18362.592_none_984c6111415c1a2a.manifest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\Windows\WinSxS\Manifests\amd64_microsoft.windows.s...smart_card_library_31bf3856ad364e35_10.0.18362.1_none_cc611cf364eff5f9.manifest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\Windows\WinSxS\Manifests\amd64_microsoft.windows.s..rt_driver.resources_31bf3856ad364e35_10.0.18362.1_en-us_235ca8b26dd5f0c7.manifest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\Windows\WinSxS\Manifests\amd64_microsoft.windows.s..se.scsi_port_driver_31bf3856ad364e35_10.0.18362.1_none_b7dd9ddea7573c2a.manifest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\Windows\WinSxS\Manifests\amd64_microsoft.windows.systemcompatible_6595b64144ccf1df_6.0.18362.592_none_ee5cf474cfa9ac09.manifest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\Windows\WinSxS\Manifests\amd64_microsoft-windows-blb-engine-proxy-main_31bf3856ad364e35_10.0.18362.1_none_770036dbb0798cdc.manifest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\Windows\WinSxS\Manifests\amd64_microsoft-windows-comctl32-v5.resources_31bf3856ad364e35_10.0.18362.1_zh-cn_94ad9e34fa3d4e18.manifest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\Windows\WinSxS\Manifests\amd64_microsoft-windows-servicingstack_31bf3856ad364e35_10.0.18362.1_none_dbbcd1444482e944.manifest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\Windows\WinSxS\Manifests\amd64_microsoft-windows-servicingstack_31bf3856ad364e35_10.0.18362.590_none_5efc551459114cb9.manifest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\Windows\WinSxS\Manifests\x86_microsoft-windows-servicingstack_31bf3856ad364e35_10.0.18362.1_none_7f9e35c08c25780e.manifest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\Windows\WinSxS\Manifests\x86_microsoft-windows-servicingstack_31bf3856ad364e35_10.0.18362.590_none_02ddb990a0b3db83.manifest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其他一些系统文件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\Windows\zh-CN\bfsvc.exe.mui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\Windows\zh-CN\regedit.exe.mui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\Windows\bfsvc.exe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\Windows\regedit.exe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\Windows\system.ini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\Windows\win.ini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\Windows\WindowsShell.Manifest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2.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注册表的处理：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挂载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WINPE\WINDOWS\SYSTEM32\CONFIG\SYSTEM SOFTWARE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注册表配置单元并获取权限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使用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Registry Workshop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搜索并替换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$windows.~bt\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为空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这时候获得一个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CMD PE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———————————————————————————————————————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 xml:space="preserve">                                                                                                                                     EXPLORER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的添加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1.        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注册表的处理：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 xml:space="preserve">DEFAULT 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的处理：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挂载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WINPE\WINDOWS\SYSTEM32\CONFIG\DEFAULT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配置单元为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PE-DEF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导入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EXPLORER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PE-DEF.REG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用户设置注册表文件：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SOFTWARE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的处理：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INSTALL\WINDOWS\SYSTEM32\CONFIG\SOFTWARE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替换为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WINPE\WINDOWS\SYSTEM32\CONFIG\SOFTWARE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并进行以下方式处理：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挂载注册表配置单元为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PE-SOFT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并获取权限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使用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Registry Workshop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搜索并删除所有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Interactive User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项目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SYSTEM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的处理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</w:rPr>
        <w:t>: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挂载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INSTALL\WINDOWS\SYSTEM32\CONFIG\SYSTEM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为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OS-SYS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并获取权限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挂载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WINPE\WINDOWS\SYSTEM32\CONFIG\SYSTEM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为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PE-SYS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并获取权限</w:t>
      </w:r>
      <w:bookmarkStart w:id="0" w:name="_GoBack"/>
      <w:bookmarkEnd w:id="0"/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OS-SYS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注册表中复制以下项目到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PE-SYS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HKEY_LOCAL_MACHINE\OS-SYS\ControlSet001\Services\CoreMessagingRegistrar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HKEY_LOCAL_MACHINE\OS-SYS\Setup\AllowStart\CoreMessagingRegistrar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2.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添加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EXPLORER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的功能文件：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D:\1909\INSTALL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复制以下必要文件到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D:\1909\WINPE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文件夹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\Windows\System32\actxprxy.dll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\Windows\System32\AppResolver.dll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\Windows\System32\cdp.dll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\Windows\System32\CoreMessaging.dll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\Windows\System32\CoreUIComponents.dll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\Windows\System32\d3d11.dll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\Windows\System32\DataExchange.dll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\Windows\System32\dcomp.dll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\Windows\System32\dsreg.dll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\Windows\System32\DXCore.dll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\Windows\System32\dxgi.dll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\Windows\System32\edputil.dll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\Windows\System32\ExplorerFrame.dll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\Windows\System32\ieframe.dll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\Windows\System32\MrmCoreR.dll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\Windows\System32\OneCoreUAPCommonProxyStub.dll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\Windows\System32\PhotoMetadataHandler.dll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\Windows\System32\rmclient.dll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\Windows\System32\SettingSyncCore.dll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\Windows\System32\shellstyle.dll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\Windows\System32\shsvcs.dll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\Windows\System32\stobject.dll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\Windows\System32\StructuredQuery.dll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\Windows\System32\TextInputFramework.dll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\Windows\System32\thumbcache.dll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\Windows\System32\twinapi.appcore.dll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\Windows\System32\twinapi.dll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\Windows\System32\twinui.pcshell.dll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\Windows\System32\UIAnimation.dll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\Windows\SystemResources\DataExchange.dll.mun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\Windows\SystemResources\dwmcore.dll.mun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\Windows\SystemResources\edputil.dll.mun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\Windows\SystemResources\ExplorerFrame.dll.mun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\Windows\SystemResources\ieframe.dll.mun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\Windows\SystemResources\shsvcs.dll.mun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\Windows\SystemResources\stobject.dll.mun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\Windows\SystemResources\twinui.dll.mun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\Windows\SystemResources\Windows.UI.Immersive.dll.mun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\Windows\explorer.exe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此时在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cmd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窗口中输入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explorer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回车即可进入桌面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———————————————————————————————————————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 xml:space="preserve">                                                                                                                             32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位程序的支持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</w:rPr>
        <w:t>: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D:\1909\INSTALL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复制以下必要文件到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D:\1909\WINPE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文件夹：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32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位程序支持文件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\Windows\System32\wow64.dll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\Windows\System32\wow64cpu.dll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\Windows\System32\wow64win.dll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简易的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32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位程序支持列表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\Windows\SysWOW64\actxprxy.dll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\Windows\SysWOW64\advapi32.dll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\Windows\SysWOW64\bcrypt.dll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\Windows\SysWOW64\bcryptprimitives.dll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\Windows\SysWOW64\cabinet.dll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\Windows\SysWOW64\cfgmgr32.dll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\Windows\SysWOW64\cmd.exe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\Windows\SysWOW64\cmdext.dll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\Windows\SysWOW64\combase.dll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\Windows\SysWOW64\comdlg32.dll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\Windows\SysWOW64\coml2.dll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\Windows\SysWOW64\credui.dll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\Windows\SysWOW64\crypt32.dll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\Windows\SysWOW64\cryptbase.dll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\Windows\SysWOW64\cryptdll.dll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\Windows\SysWOW64\cryptsp.dll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\Windows\SysWOW64\davhlpr.dll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\Windows\SysWOW64\dbgcore.dll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\Windows\SysWOW64\dbghelp.dll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\Windows\SysWOW64\devobj.dll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\Windows\SysWOW64\dllhost.exe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\Windows\SysWOW64\dnsapi.dll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\Windows\SysWOW64\dui70.dll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\Windows\SysWOW64\duser.dll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\Windows\SysWOW64\dwmapi.dll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\Windows\SysWOW64\edputil.dll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\Windows\SysWOW64\ExplorerFrame.dll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\Windows\SysWOW64\FirewallAPI.dll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\Windows\SysWOW64\fltLib.dll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\Windows\SysWOW64\fwbase.dll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\Windows\SysWOW64\gdi32.dll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\Windows\SysWOW64\gdi32full.dll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\Windows\SysWOW64\iertutil.dll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\Windows\SysWOW64\imagehlp.dll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\Windows\SysWOW64\imageres.dll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\Windows\SysWOW64\imm32.dll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\Windows\SysWOW64\IPHLPAPI.DLL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\Windows\SysWOW64\kernel.appcore.dll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\Windows\SysWOW64\kernel32.dll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\Windows\SysWOW64\KernelBase.dll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\Windows\SysWOW64\mfc42.dll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\Windows\SysWOW64\mpr.dll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\Windows\SysWOW64\msasn1.dll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\Windows\SysWOW64\msi.dll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\Windows\SysWOW64\msimg32.dll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\Windows\SysWOW64\msvcp_win.dll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\Windows\SysWOW64\msvcrt.dll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\Windows\SysWOW64\netapi32.dll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\Windows\SysWOW64\netutils.dll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\Windows\SysWOW64\nsi.dll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\Windows\SysWOW64\ntdll.dll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\Windows\SysWOW64\NtlmShared.dll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\Windows\SysWOW64\ntmarta.dll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\Windows\SysWOW64\ole32.dll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\Windows\SysWOW64\oleacc.dll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\Windows\SysWOW64\oleaccrc.dll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\Windows\SysWOW64\oleaut32.dll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\Windows\SysWOW64\oledlg.dll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\Windows\SysWOW64\olepro32.dll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\Windows\SysWOW64\pdh.dll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\Windows\SysWOW64\powrprof.dll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\Windows\SysWOW64\profapi.dll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\Windows\SysWOW64\propsys.dll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\Windows\SysWOW64\psapi.dll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\Windows\SysWOW64\reg.exe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\Windows\SysWOW64\regsvr32.exe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\Windows\SysWOW64\rpcrt4.dll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\Windows\SysWOW64\rsaenh.dll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\Windows\SysWOW64\rundll32.exe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\Windows\SysWOW64\samcli.dll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\Windows\SysWOW64\sechost.dll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\Windows\SysWOW64\secur32.dll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\Windows\SysWOW64\SensApi.dll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\Windows\SysWOW64\setupapi.dll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\Windows\SysWOW64\SHCore.dll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\Windows\SysWOW64\shell32.dll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\Windows\SysWOW64\shfolder.dll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\Windows\SysWOW64\shlwapi.dll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\Windows\SysWOW64\spfileq.dll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\Windows\SysWOW64\sspicli.dll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\Windows\SysWOW64\stdole2.tlb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\Windows\SysWOW64\ucrtbase.dll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\Windows\SysWOW64\ulib.dll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\Windows\SysWOW64\umpdc.dll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\Windows\SysWOW64\urlmon.dll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\Windows\SysWOW64\user32.dll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\Windows\SysWOW64\userenv.dll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\Windows\SysWOW64\usp10.dll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\Windows\SysWOW64\uxtheme.dll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\Windows\SysWOW64\version.dll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\Windows\SysWOW64\wimgapi.dll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\Windows\SysWOW64\win32u.dll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\Windows\SysWOW64\windows.storage.dll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\Windows\SysWOW64\WindowsCodecs.dll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\Windows\SysWOW64\winhttp.dll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\Windows\SysWOW64\wininet.dll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\Windows\SysWOW64\winmm.dll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\Windows\SysWOW64\winmmbase.dll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\Windows\SysWOW64\winnsi.dll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\Windows\SysWOW64\winspool.drv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\Windows\SysWOW64\wintrust.dll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\Windows\SysWOW64\WinTypes.dll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\Windows\SysWOW64\wkscli.dll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\Windows\SysWOW64\ws2_32.dll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\Windows\SysWOW64\wsock32.dll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\Windows\SysWOW64\wtsapi32.dll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\Windows\SysWOW64\xmllite.dll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32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位程序支持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\Windows\WinSxS\Manifests\wow64_microsoft.windows.gdiplus.systemcopy_31bf3856ad364e35_10.0.18362.592_none_46ce3536bc334afc.manifest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\Windows\WinSxS\Manifests\x86_microsoft.windows.c..-controls.resources_6595b64144ccf1df_5.82.18362.592_zh-cn_e76b485c6ea9b8b4.manifest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\Windows\WinSxS\Manifests\x86_microsoft.windows.c..-controls.resources_6595b64144ccf1df_6.0.18362.592_zh-cn_a3ff9bbb3b56f307.manifest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\Windows\WinSxS\Manifests\x86_microsoft.windows.common-controls_6595b64144ccf1df_5.82.18362.592_none_71d995095ae1acb5.manifest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\Windows\WinSxS\Manifests\x86_microsoft.windows.common-controls_6595b64144ccf1df_6.0.18362.592_none_2e6de868278ee708.manifest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\Windows\WinSxS\Manifests\x86_microsoft.windows.gdiplus_6595b64144ccf1df_1.0.18362.592_none_70076c68e91b872f.manifest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\Windows\WinSxS\Manifests\x86_microsoft.windows.gdiplus_6595b64144ccf1df_1.1.18362.592_none_5f58db4d822160d6.manifest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\Windows\WinSxS\Manifests\x86_microsoft.windows.i..utomation.proxystub_6595b64144ccf1df_1.0.18362.592_none_8970e91bb4e25d44.manifest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\Windows\WinSxS\Manifests\x86_microsoft.windows.isolationautomation_6595b64144ccf1df_1.0.18362.592_none_dff997e855d84330.manifest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\Windows\WinSxS\Manifests\x86_microsoft.windows.systemcompatible_6595b64144ccf1df_6.0.18362.592_none_360a2b4be425d50f.manifest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\Windows\WinSxS\Manifests\x86_microsoft-windows-comctl32-v5.resources_31bf3856ad364e35_10.0.18362.1_zh-cn_388f02b141dfdce2.manifest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\Windows\WinSxS\wow64_microsoft.windows.gdiplus.systemcopy_31bf3856ad364e35_10.0.18362.592_none_46ce3536bc334afc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\Windows\WinSxS\x86_microsoft.windows.c..-controls.resources_6595b64144ccf1df_5.82.18362.592_zh-cn_e76b485c6ea9b8b4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\Windows\WinSxS\x86_microsoft.windows.c..-controls.resources_6595b64144ccf1df_6.0.18362.592_zh-cn_a3ff9bbb3b56f307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\Windows\WinSxS\x86_microsoft.windows.common-controls_6595b64144ccf1df_5.82.18362.592_none_71d995095ae1acb5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\Windows\WinSxS\x86_microsoft.windows.common-controls_6595b64144ccf1df_6.0.18362.592_none_2e6de868278ee708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\Windows\WinSxS\x86_microsoft.windows.gdiplus_6595b64144ccf1df_1.0.18362.592_none_70076c68e91b872f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\Windows\WinSxS\x86_microsoft.windows.gdiplus_6595b64144ccf1df_1.1.18362.592_none_5f58db4d822160d6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此时打开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32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位程序就不会报错了。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———————————————————————————————————————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 xml:space="preserve">                                                                                                                   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文件搜索功能：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D:\1909\INSTALL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复制以下必要文件到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D:\1909\WINPE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文件夹：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\Windows\System32\CatRoot\{F750E6C3-38EE-11D1-85E5-00C04FC295EE}\Microsoft-Windows-SearchEngine-Client-Package~31bf3856ad364e35~amd64~~10.0.18362.1.cat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\Windows\System32\CatRoot\{F750E6C3-38EE-11D1-85E5-00C04FC295EE}\Microsoft-Windows-SearchEngine-Client-Package-base-Package~31bf3856ad364e35~amd64~~10.0.18362.1.cat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\Windows\System32\CatRoot\{F750E6C3-38EE-11D1-85E5-00C04FC295EE}\Microsoft-Windows-SearchEngine-Client-Package-onecoreuap-Package~31bf3856ad364e35~amd64~~10.0.18362.1.cat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\Windows\System32\CatRoot\{F750E6C3-38EE-11D1-85E5-00C04FC295EE}\Microsoft-Windows-SearchEngine-Client-Package-shell-Package~31bf3856ad364e35~amd64~~10.0.18362.1.cat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\Windows\System32\MSWB70804.dll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\Windows\System32\NL7Data0804.dll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\Windows\System32\NOISE.DAT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\Windows\System32\Query.dll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\Windows\System32\SearchFolder.dll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\Windows\System32\Windows.Storage.Search.dll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此时搜索功能正常使用：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———————————————————————————————————————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 xml:space="preserve">                                                                                                                                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主题功能：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1.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添加主题服务：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SYSTEM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的处理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</w:rPr>
        <w:t>: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挂载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INSTALL\WINDOWS\SYSTEM32\CONFIG\SYSTEM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为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OS-SYS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并获取权限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挂载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WINPE\WINDOWS\SYSTEM32\CONFIG\SYSTEM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为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PE-SYS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并获取权限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OS-SYS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注册表中复制以下项目到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PE-SYS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HKEY_LOCAL_MACHINE\OS-SYS\ControlSet001\Services\Themes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2.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添加主题的基础文件：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D:\1909\INSTALL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复制以下必要文件到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D:\1909\WINPE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文件夹：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\Windows\System32\d3d10warp.dll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\Windows\System32\D3DCompiler_47.dll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\Windows\System32\dwm.exe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\Windows\System32\dwmcore.dll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\Windows\System32\dwmghost.dll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\Windows\System32\dwminit.dll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\Windows\System32\dwmredir.dll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\Windows\System32\ISM.dll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\Windows\System32\pdh.dll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\Windows\System32\themeservice.dll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\Windows\System32\twinui.dll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\Windows\System32\uDWM.dll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\Windows\System32\Windows.Gaming.Input.dll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\Windows\System32\Windows.UI.Immersive.dll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此时进入桌面后主题生效：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———————————————————————————————————————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 xml:space="preserve">                                                                                                                                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输入法指示器：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1.DEFAULT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的处理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</w:rPr>
        <w:t>: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挂载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WINPE\WINDOWS\SYSTEM32\CONFIG\DEFAULT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为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PE-DEF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并获取权限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删除以下几项：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HKEY_LOCAL_MACHINE\PE-DEF\Software\Microsoft\CTF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HKEY_LOCAL_MACHINE\PE-DEF\Keyboard Layout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导入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CTFMON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CTF.REG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注册表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2.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添加输入法指示器的功能文件：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D:\1909\INSTALL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复制以下必要文件到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D:\1909\WINPE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文件夹：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\Windows\System32\ctfmon.exe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\Windows\System32\input.dll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\Windows\System32\InputHost.dll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\Windows\System32\InputLocaleManager.dll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\Windows\System32\InputService.dll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\Windows\System32\InputSwitch.dll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\Windows\System32\msctf.dll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\Windows\System32\MsCtfMonitor.dll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\Windows\System32\msctfp.dll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\Windows\System32\msctfuimanager.dll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\Windows\System32\msutb.dll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\Windows\System32\MTF.dll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\Windows\System32\MTFServer.dll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\Windows\System32\TextInputMethodFormatter.dll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\Windows\System32\UIAutomationCore.dll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\Windows\System32\Winlangdb.dll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\Windows\SystemResources\msctf.dll.mun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\Windows\SystemResources\msutb.dll.mun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\Windows\SystemResources\Winlangdb.dll.mun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此时启动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ctfmon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进程并安装好输入法之后成功出现输入法指示：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———————————————————————————————————————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 xml:space="preserve">                                                                                                                              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计算机管理：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1.SOFTWARE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的处理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</w:rPr>
        <w:t>: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挂载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WINPE\WINDOWS\SYSTEM32\CONFIG\SOFTWARE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为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PE-SOFT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并获取权限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导入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MMC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MMC.REG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注册表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2.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添加计算机管理的功能文件：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D:\1909\INSTALL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复制以下必要文件到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D:\1909\WINPE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文件夹：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\Windows\System32\batmeter.dll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\Windows\System32\cacls.exe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\Windows\System32\chartv.dll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\Windows\System32\clip.exe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\Windows\System32\Clipc.dll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\Windows\System32\compmgmt.msc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\Windows\System32\comsvcs.dll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\Windows\System32\D3D12.dll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\Windows\System32\devmgmt.msc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\Windows\System32\devmgr.dll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\Windows\System32\diskmgmt.msc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\Windows\System32\dmdlgs.dll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\Windows\System32\dmdskmgr.dll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\Windows\System32\dmdskres.dll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\Windows\System32\dmdskres2.dll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\Windows\System32\dmintf.dll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\Windows\System32\dmocx.dll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\Windows\System32\dmutil.dll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\Windows\System32\dmvdsitf.dll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\Windows\System32\dmview.ocx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\Windows\System32\ELSCore.dll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\Windows\System32\filemgmt.dll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\Windows\System32\GameInput.dll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\Windows\System32\hlink.dll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\Windows\System32\hotplug.dll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\Windows\System32\IconCodecService.dll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\Windows\System32\imageres.dll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\Windows\System32\jscript.dll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\Windows\System32\jscript9.dll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\Windows\System32\mlang.dll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\Windows\System32\mmc.exe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\Windows\System32\mmcbase.dll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\Windows\System32\mmcndmgr.dll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\Windows\System32\mmcshext.dll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\Windows\System32\mscories.dll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\Windows\System32\mshtml.dll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\Windows\System32\mycomput.dll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\Windows\System32\objsel.dll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\Windows\System32\odbcbcp.dll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\Windows\System32\oledlg.dll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\Windows\System32\rshx32.dll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\Windows\System32\sc.exe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\Windows\System32\services.msc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\Windows\System32\shfolder.dll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\Windows\SystemResources\Windows.UI.ShellCommon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\Windows\SystemResources\batmeter.dll.mun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\Windows\SystemResources\dmdskres.dll.mun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\Windows\SystemResources\filemgmt.dll.mun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\Windows\SystemResources\imageres.dll.mun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\Windows\SystemResources\mmcbase.dll.mun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\Windows\SystemResources\mmcndmgr.dll.mun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\Windows\SystemResources\mshtml.dll.mun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\Windows\SystemResources\mycomput.dll.mun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进入桌面后计算机管理成功运行：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———————————————————————————————————————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 xml:space="preserve">                                                                                                                            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控制面板功能：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1.        SYSTEM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的处理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</w:rPr>
        <w:t>: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挂载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INSTALL\WINDOWS\SYSTEM32\CONFIG\SYSTEM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为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OS-SYS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并获取权限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挂载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WINPE\WINDOWS\SYSTEM32\CONFIG\SYSTEM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为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PE-SYS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并获取权限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OS-SYS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的以下项目覆盖到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PE-SYS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HKEY_LOCAL_MACHINE\OS-SYS\ControlSet001\Control\ProductOptions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导入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control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PE-SYS.REG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注册表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2.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添加控制面板的功能文件：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D:\1909\INSTALL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复制以下必要文件到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D:\1909\WINPE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文件夹：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\Windows\System32\control.exe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\Windows\System32\sysdm.cpl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\Windows\System32\systemcpl.dll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\Windows\System32\timedate.cpl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\Windows\SystemResources\sysdm.cpl.mun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\Windows\SystemResources\systemcpl.dll.mun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\Windows\SystemResources\timedate.cpl.mun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进入桌面后控制面板成功添加：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———————————————————————————————————————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DISM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的添加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</w:rPr>
        <w:t>: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D:\1909\INSTALL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复制以下必要文件到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D:\1909\WINPE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文件夹：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\Windows\Fonts\monbaiti.ttf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\Windows\Fonts\segoeui.ttf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\Windows\System32\Dism    //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整个目录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\Windows\System32\Dism.exe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\Windows\System32\DismApi.dll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\Windows\System32\wdscore.dll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\Windows\System32\WimBootCompress.ini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进入桌面后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DISM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成功运行：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———————————————————————————————————————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 xml:space="preserve">                                                                                                                                                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系统属性显示硬件信息：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D:\1909\INSTALL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复制以下必要文件到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D:\1909\WINPE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文件夹：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\Windows\System32\wbem\en-US\mofd.dll.mui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\Windows\System32\wbem\en-US\WMIsvc.dll.mui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\Windows\System32\wbem\en-US\wmiutils.dll.mui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\Windows\System32\wbem\zh-CN\cimwin32.dll.mui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\Windows\System32\wbem\zh-CN\mofd.dll.mui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\Windows\System32\wbem\zh-CN\wbemcore.dll.mui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\Windows\System32\wbem\zh-CN\WinMgmt.exe.mui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\Windows\System32\wbem\zh-CN\WmiApRpl.dll.mui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\Windows\System32\wbem\zh-CN\WmiApSrv.exe.mui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\Windows\System32\wbem\zh-CN\WMIsvc.dll.mui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\Windows\System32\wbem\zh-CN\wmiutils.dll.mui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\Windows\System32\wbem\cimdmtf.mof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\Windows\System32\wbem\cimwin32.dll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\Windows\System32\wbem\cimwin32.mof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\Windows\System32\wbem\drvinst.mof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\Windows\System32\wbem\esscli.dll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\Windows\System32\wbem\fastprox.dll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\Windows\System32\wbem\firewallapi.mof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\Windows\System32\wbem\ipsecsvc.mof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\Windows\System32\wbem\mofd.dll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\Windows\System32\wbem\mpsdrv.mof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\Windows\System32\wbem\mpssvc.mof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\Windows\System32\wbem\newdev.mof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\Windows\System32\wbem\polstore.mof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\Windows\System32\wbem\repdrvfs.dll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\Windows\System32\wbem\sdbus.mof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\Windows\System32\wbem\services.mof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\Windows\System32\wbem\setupapi.mof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\Windows\System32\wbem\stortrace.mof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\Windows\System32\wbem\umpnpmgr.mof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\Windows\System32\wbem\wbemcore.dll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\Windows\System32\wbem\wbemdisp.dll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\Windows\System32\wbem\wbemdisp.tlb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\Windows\System32\wbem\wbemess.dll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\Windows\System32\wbem\wbemprox.dll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\Windows\System32\wbem\wbemsvc.dll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\Windows\System32\wbem\WFAPIGP.mof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\Windows\System32\wbem\WFP.MOF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\Windows\System32\wbem\winipsec.mof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\Windows\System32\wbem\WinMgmt.exe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\Windows\System32\wbem\wlan.mof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\Windows\System32\wbem\WmiApRpl.dll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\Windows\System32\wbem\WmiApSrv.exe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\Windows\System32\wbem\wmiprov.dll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\Windows\System32\wbem\WmiPrvSD.dll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\Windows\System32\wbem\WmiPrvSE.exe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\Windows\System32\wbem\WMIsvc.dll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\Windows\System32\wbem\wmiutils.dll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打开系统属性后硬件信息显示出来了：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———————————————————————————————————————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添加任务管理器：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从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D:\1909\INSTALL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复制以下必要文件到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D:\1909\WINPE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文件夹：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\Windows\System32\taskmgr.exe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\Windows\System32\ubpm.dll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\Windows\SystemResources\Taskmgr.exe.mun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原版任务管理器可用：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教程中所用的文档和注册表文件已包含在了本贴附件中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...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 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全手工制作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1909PE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之维护版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 xml:space="preserve">.7z (1.34 MB, 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下载次数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: 945)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维护版本到此结束</w:t>
      </w: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-------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WIN10PE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制作工具推荐：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WIMBUILDER: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http://bbs.wuyou.net/forum.php?mod=viewthread&amp;tid=411399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WINPE</w:t>
      </w:r>
      <w:r w:rsidRPr="00002090">
        <w:rPr>
          <w:rFonts w:ascii="微软雅黑" w:eastAsia="微软雅黑" w:hAnsi="Arial" w:cs="微软雅黑" w:hint="eastAsia"/>
          <w:color w:val="000000"/>
          <w:kern w:val="0"/>
          <w:sz w:val="20"/>
          <w:szCs w:val="20"/>
          <w:lang w:val="zh-CN"/>
        </w:rPr>
        <w:t>生成器：</w:t>
      </w:r>
    </w:p>
    <w:p w:rsidR="00002090" w:rsidRPr="00002090" w:rsidRDefault="00002090" w:rsidP="00002090">
      <w:pPr>
        <w:tabs>
          <w:tab w:val="left" w:pos="720"/>
        </w:tabs>
        <w:autoSpaceDE w:val="0"/>
        <w:autoSpaceDN w:val="0"/>
        <w:adjustRightInd w:val="0"/>
        <w:jc w:val="left"/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</w:pPr>
      <w:r w:rsidRPr="00002090">
        <w:rPr>
          <w:rFonts w:ascii="Arial" w:eastAsia="微软雅黑" w:hAnsi="Arial" w:cs="Arial"/>
          <w:color w:val="000000"/>
          <w:kern w:val="0"/>
          <w:sz w:val="20"/>
          <w:szCs w:val="20"/>
          <w:lang w:val="zh-CN"/>
        </w:rPr>
        <w:t>http://bbs.wuyou.net/forum.php?mod=viewthread&amp;tid=417694</w:t>
      </w:r>
    </w:p>
    <w:p w:rsidR="00BD0DFA" w:rsidRPr="00002090" w:rsidRDefault="00BD0DFA">
      <w:pPr>
        <w:rPr>
          <w:sz w:val="20"/>
          <w:szCs w:val="20"/>
        </w:rPr>
      </w:pPr>
    </w:p>
    <w:sectPr w:rsidR="00BD0DFA" w:rsidRPr="00002090" w:rsidSect="004A42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90"/>
    <w:rsid w:val="00002090"/>
    <w:rsid w:val="00BD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E9CFC-04B6-46D9-AD09-20965DBE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6536</Words>
  <Characters>37257</Characters>
  <Application>Microsoft Office Word</Application>
  <DocSecurity>0</DocSecurity>
  <Lines>310</Lines>
  <Paragraphs>87</Paragraphs>
  <ScaleCrop>false</ScaleCrop>
  <Company/>
  <LinksUpToDate>false</LinksUpToDate>
  <CharactersWithSpaces>43706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吴成</dc:creator>
  <cp:keywords/>
  <dc:description/>
  <cp:lastModifiedBy>吴成</cp:lastModifiedBy>
  <cp:revision>1</cp:revision>
  <dcterms:created xsi:type="dcterms:W3CDTF">2024-03-13T16:24:00Z</dcterms:created>
  <dcterms:modified xsi:type="dcterms:W3CDTF">2024-03-13T16:24:00Z</dcterms:modified>
</cp:coreProperties>
</file>